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08E" w:rsidRPr="004D21AE" w:rsidRDefault="0083608E" w:rsidP="00A14CFD">
      <w:pPr>
        <w:spacing w:line="360" w:lineRule="auto"/>
        <w:rPr>
          <w:b/>
          <w:color w:val="FF0000"/>
        </w:rPr>
      </w:pPr>
      <w:r w:rsidRPr="004D21AE">
        <w:rPr>
          <w:b/>
          <w:color w:val="FF0000"/>
        </w:rPr>
        <w:t>Trường Mầ</w:t>
      </w:r>
      <w:r w:rsidRPr="004D21AE">
        <w:rPr>
          <w:b/>
          <w:color w:val="FF0000"/>
        </w:rPr>
        <w:t>m non Họa Mi</w:t>
      </w:r>
      <w:r w:rsidRPr="004D21AE">
        <w:rPr>
          <w:b/>
          <w:color w:val="FF0000"/>
        </w:rPr>
        <w:t xml:space="preserve"> tổ chức Hội nghị Nhà giáo, Cán bộ quản lý, người lao động năm học 2022- 2023</w:t>
      </w:r>
    </w:p>
    <w:p w:rsidR="0083608E" w:rsidRDefault="0083608E" w:rsidP="00A14CFD">
      <w:pPr>
        <w:spacing w:line="360" w:lineRule="auto"/>
        <w:jc w:val="both"/>
      </w:pPr>
      <w:r>
        <w:t xml:space="preserve"> Sáng ngày 19</w:t>
      </w:r>
      <w:r>
        <w:t>/10/2022, trườ</w:t>
      </w:r>
      <w:r>
        <w:t>ng Mầm Non Họa Mi</w:t>
      </w:r>
      <w:r>
        <w:t xml:space="preserve"> long trọng tổ chức Hội nghị Nhà giáo, Cán bộ quản lý, người lao động năm học 2022 - 2023. Hội nghị Nhà giáo, Cán bộ quản lý, người lao động trường Mầ</w:t>
      </w:r>
      <w:r w:rsidR="00541079">
        <w:t xml:space="preserve">m Non Họa Mi </w:t>
      </w:r>
      <w:r>
        <w:t xml:space="preserve"> năm học 2022- 2023 được tổ chức nhằm đánh giá những kết quả đã đạt được trong năm học 2021 - 2022 và đề ra phương hướng nhiệm vụ năm học 2022- 2023.         </w:t>
      </w:r>
    </w:p>
    <w:p w:rsidR="0083608E" w:rsidRDefault="0083608E" w:rsidP="00A14CFD">
      <w:pPr>
        <w:spacing w:line="360" w:lineRule="auto"/>
        <w:jc w:val="both"/>
      </w:pPr>
      <w:r>
        <w:t xml:space="preserve"> Về dự và chỉ đạo Hội nghị, có đồ</w:t>
      </w:r>
      <w:r w:rsidR="00541079">
        <w:t xml:space="preserve">ng </w:t>
      </w:r>
      <w:r>
        <w:t xml:space="preserve"> chí Nguyễn Thị</w:t>
      </w:r>
      <w:r w:rsidR="00541079">
        <w:t xml:space="preserve"> Tám</w:t>
      </w:r>
      <w:r>
        <w:t xml:space="preserve"> - Phó </w:t>
      </w:r>
      <w:r w:rsidR="00FE3B9B">
        <w:t xml:space="preserve">chủ tịch UBND xã Bình Khê, </w:t>
      </w:r>
      <w:r>
        <w:t>Trưởng ban đại diện CMHS nhà trường và toàn thể cán bộ, giáo viên, người lao động nhà trường cũng về tham dự đông đủ.</w:t>
      </w:r>
    </w:p>
    <w:p w:rsidR="0083608E" w:rsidRDefault="0083608E" w:rsidP="00A14CFD">
      <w:pPr>
        <w:spacing w:line="360" w:lineRule="auto"/>
        <w:jc w:val="both"/>
      </w:pPr>
      <w:r>
        <w:t xml:space="preserve"> Tại hội nghị các đồng chí đã phát huy tính dân chủ, trí tuệ của cán bộ, giáo viên, nhân viên nhà trường. Đưa ra quyết nghị nhằm nâng cao chất lượng quản lý, chất lượng chăm sóc, giáo dục trẻ, thực hiện tốt nề nếp, kỷ cương của nhà trường và  hoàn thành thắng lợi nhiệm vụ năm học 2022 - 2023. Thay mặt Đoàn Chủ tịch, đồng chí Nguyễn Thị</w:t>
      </w:r>
      <w:r w:rsidR="0036453B">
        <w:t xml:space="preserve"> Mến</w:t>
      </w:r>
      <w:r>
        <w:t xml:space="preserve"> - Bí thư Chi bộ - Hiệu trưởng nhà trường Báo cáo thực hiện Nghị quyết Hội nghị</w:t>
      </w:r>
      <w:r w:rsidR="0036453B">
        <w:t xml:space="preserve"> nhà giáo</w:t>
      </w:r>
      <w:r>
        <w:t>, CBQL, NLĐ năm học 2021-2022; Phương hướng thực hiện nhiệm vụ năm học 2022- 2023. Trong báo cáo đã nêu cụ thể  những thành tích đã đạt được trong  năm học 2021 - 2022. Bên cạnh đó báo cáo cũng chỉ ra những hạn chế  tồn tại và nguyên nhân hạn chế đồng thời đưa ra phương hướng nhiệm vụ trọng tâm cho năm học mới 2022- 2023.</w:t>
      </w:r>
    </w:p>
    <w:p w:rsidR="0083608E" w:rsidRDefault="0083608E" w:rsidP="00A14CFD">
      <w:pPr>
        <w:spacing w:line="360" w:lineRule="auto"/>
        <w:jc w:val="both"/>
      </w:pPr>
      <w:r>
        <w:t xml:space="preserve"> Với tinh thần dân chủ, tinh thần trách nhiệm, Hội nghị đã tiến hành thảo luận đóng góp xây dựng hoàn thiện kế hoạch nhiệm vụ năm học 2022- 2023. Hội nghị đã nghe các ý kiến tham luận đầy tâm huyết, trách nhiệm và chân thành của cán bộ giáo viên về công tác năng cao chất lượng chăm sóc giáo dục trẻ, công tác nêu cao vai trò đạo đức nhà giáo - nề nếp - kỉ cương trong nhà trường, công tác phối kết hợp giữa công đoàn và nhà trường tổ chức các hoạt động phong trào - thi đua trong nhà trường, công tác thanh tra nhân dân. </w:t>
      </w:r>
    </w:p>
    <w:p w:rsidR="0083608E" w:rsidRDefault="0083608E" w:rsidP="00A14CFD">
      <w:pPr>
        <w:spacing w:line="360" w:lineRule="auto"/>
        <w:jc w:val="both"/>
      </w:pPr>
      <w:r>
        <w:t xml:space="preserve"> Hội nghị cũng được nghe ý kiến phát biểu chỉ đạo của đồng chí Nguyễn Thị</w:t>
      </w:r>
      <w:r w:rsidR="002F3DBA">
        <w:t xml:space="preserve"> Tám - Phó chủ tịch UBND xã Bình Khê</w:t>
      </w:r>
      <w:r>
        <w:t xml:space="preserve"> phát biểu ý kiến chia sẻ khó khăn với tập </w:t>
      </w:r>
      <w:r>
        <w:lastRenderedPageBreak/>
        <w:t>thể giáo viên của nhà trường, động viên tập thể CB, GV, NV nhà trường đoàn kết dân chủ cố gắng hơn nữa để hoàn thành nhiệm vụ trong năm học mới 2022- 2023.</w:t>
      </w:r>
    </w:p>
    <w:p w:rsidR="0083608E" w:rsidRDefault="0083608E" w:rsidP="00A14CFD">
      <w:pPr>
        <w:spacing w:line="360" w:lineRule="auto"/>
        <w:jc w:val="both"/>
      </w:pPr>
      <w:r>
        <w:t>Cũng tại Hội nghị, Ban giám hiệu, BCH công đoàn đã ký giao kết thi đua, quyết tâm thực hiện thắng lợi các chỉ tiêu đã đề ra. Sau buổi làm việc tích cực, khẩn trương, Hội nghị đã đi đến biểu quyết thông qua các chỉ tiêu cơ bản của nhiệm vụ năm học 2022- 2023 và thống nhất các kế hoạch, chỉ tiêu đề ra, biểu quyết 100% ý kiến nhất trí và  hứa quyết tâm thực hiện.</w:t>
      </w:r>
    </w:p>
    <w:p w:rsidR="00405610" w:rsidRDefault="0083608E" w:rsidP="00A14CFD">
      <w:pPr>
        <w:spacing w:line="360" w:lineRule="auto"/>
        <w:jc w:val="both"/>
      </w:pPr>
      <w:r>
        <w:t xml:space="preserve">   </w:t>
      </w:r>
      <w:r w:rsidR="00836CA9">
        <w:t xml:space="preserve">Một số hình ảnh </w:t>
      </w:r>
      <w:r>
        <w:t>Hội nghị Nhà giáo, Cán bộ quản lý, người lao động trườ</w:t>
      </w:r>
      <w:r w:rsidR="00836CA9">
        <w:t>ng Họa Mi</w:t>
      </w:r>
      <w:r>
        <w:t xml:space="preserve"> năm họ</w:t>
      </w:r>
      <w:r w:rsidR="00836CA9">
        <w:t>c 2022 - 2023.</w:t>
      </w:r>
    </w:p>
    <w:p w:rsidR="00A14CFD" w:rsidRDefault="00780D06" w:rsidP="00A14CFD">
      <w:pPr>
        <w:spacing w:line="360" w:lineRule="auto"/>
        <w:jc w:val="both"/>
      </w:pPr>
      <w:bookmarkStart w:id="0" w:name="_GoBack"/>
      <w:r>
        <w:rPr>
          <w:noProof/>
        </w:rPr>
        <w:drawing>
          <wp:inline distT="0" distB="0" distL="0" distR="0">
            <wp:extent cx="5067299" cy="23907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11154046826_991dacbcde0cc26d5433fc2db5c091f6.jpg"/>
                    <pic:cNvPicPr/>
                  </pic:nvPicPr>
                  <pic:blipFill rotWithShape="1">
                    <a:blip r:embed="rId5" cstate="print">
                      <a:extLst>
                        <a:ext uri="{28A0092B-C50C-407E-A947-70E740481C1C}">
                          <a14:useLocalDpi xmlns:a14="http://schemas.microsoft.com/office/drawing/2010/main" val="0"/>
                        </a:ext>
                      </a:extLst>
                    </a:blip>
                    <a:srcRect l="5931" t="10885" r="15246" b="22449"/>
                    <a:stretch/>
                  </pic:blipFill>
                  <pic:spPr bwMode="auto">
                    <a:xfrm>
                      <a:off x="0" y="0"/>
                      <a:ext cx="5076868" cy="239529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780D06" w:rsidRDefault="00780D06" w:rsidP="00A14CFD">
      <w:pPr>
        <w:spacing w:line="360" w:lineRule="auto"/>
        <w:jc w:val="both"/>
      </w:pPr>
      <w:r>
        <w:rPr>
          <w:noProof/>
        </w:rPr>
        <w:drawing>
          <wp:inline distT="0" distB="0" distL="0" distR="0">
            <wp:extent cx="4962525" cy="2791321"/>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11180842773_28008b6fa9c8458bb1af9540ff3bb45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59874" cy="2789830"/>
                    </a:xfrm>
                    <a:prstGeom prst="rect">
                      <a:avLst/>
                    </a:prstGeom>
                  </pic:spPr>
                </pic:pic>
              </a:graphicData>
            </a:graphic>
          </wp:inline>
        </w:drawing>
      </w:r>
    </w:p>
    <w:p w:rsidR="00780D06" w:rsidRDefault="00780D06" w:rsidP="00A14CFD">
      <w:pPr>
        <w:spacing w:line="360" w:lineRule="auto"/>
        <w:jc w:val="both"/>
      </w:pPr>
    </w:p>
    <w:p w:rsidR="00780D06" w:rsidRDefault="00780D06" w:rsidP="00A14CFD">
      <w:pPr>
        <w:spacing w:line="360" w:lineRule="auto"/>
        <w:jc w:val="both"/>
      </w:pPr>
    </w:p>
    <w:p w:rsidR="00780D06" w:rsidRDefault="00780D06" w:rsidP="00A14CFD">
      <w:pPr>
        <w:spacing w:line="360" w:lineRule="auto"/>
        <w:jc w:val="both"/>
      </w:pPr>
      <w:r>
        <w:rPr>
          <w:noProof/>
        </w:rPr>
        <w:lastRenderedPageBreak/>
        <w:drawing>
          <wp:inline distT="0" distB="0" distL="0" distR="0">
            <wp:extent cx="5095875" cy="2590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11259598020_34fd22e9ab25103732eb50cb89a956e9.jpg"/>
                    <pic:cNvPicPr/>
                  </pic:nvPicPr>
                  <pic:blipFill rotWithShape="1">
                    <a:blip r:embed="rId7" cstate="print">
                      <a:extLst>
                        <a:ext uri="{28A0092B-C50C-407E-A947-70E740481C1C}">
                          <a14:useLocalDpi xmlns:a14="http://schemas.microsoft.com/office/drawing/2010/main" val="0"/>
                        </a:ext>
                      </a:extLst>
                    </a:blip>
                    <a:srcRect l="5293" r="8129" b="8587"/>
                    <a:stretch/>
                  </pic:blipFill>
                  <pic:spPr bwMode="auto">
                    <a:xfrm>
                      <a:off x="0" y="0"/>
                      <a:ext cx="5093153" cy="2589416"/>
                    </a:xfrm>
                    <a:prstGeom prst="rect">
                      <a:avLst/>
                    </a:prstGeom>
                    <a:ln>
                      <a:noFill/>
                    </a:ln>
                    <a:extLst>
                      <a:ext uri="{53640926-AAD7-44D8-BBD7-CCE9431645EC}">
                        <a14:shadowObscured xmlns:a14="http://schemas.microsoft.com/office/drawing/2010/main"/>
                      </a:ext>
                    </a:extLst>
                  </pic:spPr>
                </pic:pic>
              </a:graphicData>
            </a:graphic>
          </wp:inline>
        </w:drawing>
      </w:r>
    </w:p>
    <w:p w:rsidR="00475CFC" w:rsidRDefault="00475CFC" w:rsidP="00A14CFD">
      <w:pPr>
        <w:spacing w:line="360" w:lineRule="auto"/>
        <w:jc w:val="both"/>
      </w:pPr>
    </w:p>
    <w:p w:rsidR="00475CFC" w:rsidRDefault="00475CFC" w:rsidP="00A14CFD">
      <w:pPr>
        <w:spacing w:line="360" w:lineRule="auto"/>
        <w:jc w:val="both"/>
      </w:pPr>
      <w:r>
        <w:rPr>
          <w:noProof/>
        </w:rPr>
        <w:drawing>
          <wp:inline distT="0" distB="0" distL="0" distR="0">
            <wp:extent cx="5162550" cy="26748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11268551896_5e85911794254af5aaaf948c0f84d140.jpg"/>
                    <pic:cNvPicPr/>
                  </pic:nvPicPr>
                  <pic:blipFill rotWithShape="1">
                    <a:blip r:embed="rId8" cstate="print">
                      <a:extLst>
                        <a:ext uri="{28A0092B-C50C-407E-A947-70E740481C1C}">
                          <a14:useLocalDpi xmlns:a14="http://schemas.microsoft.com/office/drawing/2010/main" val="0"/>
                        </a:ext>
                      </a:extLst>
                    </a:blip>
                    <a:srcRect l="2655" r="7080" b="11635"/>
                    <a:stretch/>
                  </pic:blipFill>
                  <pic:spPr bwMode="auto">
                    <a:xfrm>
                      <a:off x="0" y="0"/>
                      <a:ext cx="5168831" cy="2678106"/>
                    </a:xfrm>
                    <a:prstGeom prst="rect">
                      <a:avLst/>
                    </a:prstGeom>
                    <a:ln>
                      <a:noFill/>
                    </a:ln>
                    <a:extLst>
                      <a:ext uri="{53640926-AAD7-44D8-BBD7-CCE9431645EC}">
                        <a14:shadowObscured xmlns:a14="http://schemas.microsoft.com/office/drawing/2010/main"/>
                      </a:ext>
                    </a:extLst>
                  </pic:spPr>
                </pic:pic>
              </a:graphicData>
            </a:graphic>
          </wp:inline>
        </w:drawing>
      </w:r>
    </w:p>
    <w:p w:rsidR="00475CFC" w:rsidRDefault="00475CFC" w:rsidP="00A14CFD">
      <w:pPr>
        <w:spacing w:line="360" w:lineRule="auto"/>
        <w:jc w:val="both"/>
      </w:pPr>
      <w:r>
        <w:rPr>
          <w:noProof/>
        </w:rPr>
        <w:drawing>
          <wp:inline distT="0" distB="0" distL="0" distR="0">
            <wp:extent cx="5162550" cy="2476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11402423104_c0921f1e101bcbec936f4f831d4f5f0d.jpg"/>
                    <pic:cNvPicPr/>
                  </pic:nvPicPr>
                  <pic:blipFill rotWithShape="1">
                    <a:blip r:embed="rId9" cstate="print">
                      <a:extLst>
                        <a:ext uri="{28A0092B-C50C-407E-A947-70E740481C1C}">
                          <a14:useLocalDpi xmlns:a14="http://schemas.microsoft.com/office/drawing/2010/main" val="0"/>
                        </a:ext>
                      </a:extLst>
                    </a:blip>
                    <a:srcRect l="9893" r="10601" b="11564"/>
                    <a:stretch/>
                  </pic:blipFill>
                  <pic:spPr bwMode="auto">
                    <a:xfrm>
                      <a:off x="0" y="0"/>
                      <a:ext cx="5165836" cy="2478076"/>
                    </a:xfrm>
                    <a:prstGeom prst="rect">
                      <a:avLst/>
                    </a:prstGeom>
                    <a:ln>
                      <a:noFill/>
                    </a:ln>
                    <a:extLst>
                      <a:ext uri="{53640926-AAD7-44D8-BBD7-CCE9431645EC}">
                        <a14:shadowObscured xmlns:a14="http://schemas.microsoft.com/office/drawing/2010/main"/>
                      </a:ext>
                    </a:extLst>
                  </pic:spPr>
                </pic:pic>
              </a:graphicData>
            </a:graphic>
          </wp:inline>
        </w:drawing>
      </w:r>
    </w:p>
    <w:p w:rsidR="00475CFC" w:rsidRDefault="00475CFC" w:rsidP="00A14CFD">
      <w:pPr>
        <w:spacing w:line="360" w:lineRule="auto"/>
        <w:jc w:val="both"/>
      </w:pPr>
      <w:r>
        <w:rPr>
          <w:noProof/>
        </w:rPr>
        <w:lastRenderedPageBreak/>
        <w:drawing>
          <wp:inline distT="0" distB="0" distL="0" distR="0">
            <wp:extent cx="5324475" cy="2828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11438053756_693fd3b23db2d50122b0447758211f52.jpg"/>
                    <pic:cNvPicPr/>
                  </pic:nvPicPr>
                  <pic:blipFill rotWithShape="1">
                    <a:blip r:embed="rId10" cstate="print">
                      <a:extLst>
                        <a:ext uri="{BEBA8EAE-BF5A-486C-A8C5-ECC9F3942E4B}">
                          <a14:imgProps xmlns:a14="http://schemas.microsoft.com/office/drawing/2010/main">
                            <a14:imgLayer r:embed="rId11">
                              <a14:imgEffect>
                                <a14:brightnessContrast bright="40000" contrast="-20000"/>
                              </a14:imgEffect>
                            </a14:imgLayer>
                          </a14:imgProps>
                        </a:ext>
                        <a:ext uri="{28A0092B-C50C-407E-A947-70E740481C1C}">
                          <a14:useLocalDpi xmlns:a14="http://schemas.microsoft.com/office/drawing/2010/main" val="0"/>
                        </a:ext>
                      </a:extLst>
                    </a:blip>
                    <a:srcRect l="4006" t="13391" r="7372" b="9398"/>
                    <a:stretch/>
                  </pic:blipFill>
                  <pic:spPr bwMode="auto">
                    <a:xfrm>
                      <a:off x="0" y="0"/>
                      <a:ext cx="5321630" cy="2827414"/>
                    </a:xfrm>
                    <a:prstGeom prst="rect">
                      <a:avLst/>
                    </a:prstGeom>
                    <a:ln>
                      <a:noFill/>
                    </a:ln>
                    <a:extLst>
                      <a:ext uri="{53640926-AAD7-44D8-BBD7-CCE9431645EC}">
                        <a14:shadowObscured xmlns:a14="http://schemas.microsoft.com/office/drawing/2010/main"/>
                      </a:ext>
                    </a:extLst>
                  </pic:spPr>
                </pic:pic>
              </a:graphicData>
            </a:graphic>
          </wp:inline>
        </w:drawing>
      </w:r>
    </w:p>
    <w:sectPr w:rsidR="00475CFC" w:rsidSect="00A46685">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08E"/>
    <w:rsid w:val="001B7E7E"/>
    <w:rsid w:val="002F3DBA"/>
    <w:rsid w:val="0036453B"/>
    <w:rsid w:val="00405610"/>
    <w:rsid w:val="00475CFC"/>
    <w:rsid w:val="004D21AE"/>
    <w:rsid w:val="00541079"/>
    <w:rsid w:val="00723EAA"/>
    <w:rsid w:val="00751C52"/>
    <w:rsid w:val="00780D06"/>
    <w:rsid w:val="0083608E"/>
    <w:rsid w:val="00836CA9"/>
    <w:rsid w:val="00A14CFD"/>
    <w:rsid w:val="00A46685"/>
    <w:rsid w:val="00AD2FCD"/>
    <w:rsid w:val="00E04226"/>
    <w:rsid w:val="00F522F9"/>
    <w:rsid w:val="00FE3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4CFD"/>
    <w:rPr>
      <w:rFonts w:ascii="Tahoma" w:hAnsi="Tahoma" w:cs="Tahoma"/>
      <w:sz w:val="16"/>
      <w:szCs w:val="16"/>
    </w:rPr>
  </w:style>
  <w:style w:type="character" w:customStyle="1" w:styleId="BalloonTextChar">
    <w:name w:val="Balloon Text Char"/>
    <w:basedOn w:val="DefaultParagraphFont"/>
    <w:link w:val="BalloonText"/>
    <w:uiPriority w:val="99"/>
    <w:semiHidden/>
    <w:rsid w:val="00A14C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4CFD"/>
    <w:rPr>
      <w:rFonts w:ascii="Tahoma" w:hAnsi="Tahoma" w:cs="Tahoma"/>
      <w:sz w:val="16"/>
      <w:szCs w:val="16"/>
    </w:rPr>
  </w:style>
  <w:style w:type="character" w:customStyle="1" w:styleId="BalloonTextChar">
    <w:name w:val="Balloon Text Char"/>
    <w:basedOn w:val="DefaultParagraphFont"/>
    <w:link w:val="BalloonText"/>
    <w:uiPriority w:val="99"/>
    <w:semiHidden/>
    <w:rsid w:val="00A14C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microsoft.com/office/2007/relationships/hdphoto" Target="media/hdphoto1.wdp"/><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4</Pages>
  <Words>417</Words>
  <Characters>2382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2022-10-19T12:53:00Z</dcterms:created>
  <dcterms:modified xsi:type="dcterms:W3CDTF">2022-10-19T14:32:00Z</dcterms:modified>
</cp:coreProperties>
</file>